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49C4" w14:textId="77777777" w:rsidR="0085546E" w:rsidRDefault="0085546E" w:rsidP="0085546E">
      <w:pPr>
        <w:jc w:val="center"/>
        <w:rPr>
          <w:b/>
          <w:bCs/>
          <w:sz w:val="60"/>
          <w:szCs w:val="60"/>
        </w:rPr>
      </w:pPr>
      <w:r w:rsidRPr="0085546E">
        <w:rPr>
          <w:b/>
          <w:bCs/>
          <w:sz w:val="60"/>
          <w:szCs w:val="60"/>
        </w:rPr>
        <w:t>Consignes de sécurité</w:t>
      </w:r>
    </w:p>
    <w:p w14:paraId="5F25FD7C" w14:textId="63CA8A07" w:rsidR="00F945ED" w:rsidRDefault="0085546E" w:rsidP="0085546E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F</w:t>
      </w:r>
      <w:r w:rsidRPr="0085546E">
        <w:rPr>
          <w:b/>
          <w:bCs/>
          <w:sz w:val="60"/>
          <w:szCs w:val="60"/>
        </w:rPr>
        <w:t>eu dans les entrepôts</w:t>
      </w:r>
    </w:p>
    <w:p w14:paraId="6DE26B90" w14:textId="34FF3909" w:rsidR="0085546E" w:rsidRPr="0085546E" w:rsidRDefault="00423FF8" w:rsidP="00423FF8">
      <w:pPr>
        <w:pStyle w:val="Paragraphedeliste"/>
        <w:numPr>
          <w:ilvl w:val="0"/>
          <w:numId w:val="47"/>
        </w:numPr>
        <w:spacing w:before="2040"/>
        <w:ind w:left="714" w:right="3117" w:hanging="357"/>
        <w:contextualSpacing w:val="0"/>
        <w:jc w:val="left"/>
        <w:rPr>
          <w:b/>
          <w:bCs/>
          <w:sz w:val="40"/>
          <w:szCs w:val="40"/>
        </w:rPr>
      </w:pPr>
      <w:r w:rsidRPr="0085546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1AD409" wp14:editId="142FB08E">
            <wp:simplePos x="0" y="0"/>
            <wp:positionH relativeFrom="column">
              <wp:posOffset>3983980</wp:posOffset>
            </wp:positionH>
            <wp:positionV relativeFrom="paragraph">
              <wp:posOffset>77643</wp:posOffset>
            </wp:positionV>
            <wp:extent cx="2608592" cy="2597217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17" cy="2601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6E" w:rsidRPr="0085546E">
        <w:rPr>
          <w:b/>
          <w:bCs/>
          <w:sz w:val="40"/>
          <w:szCs w:val="40"/>
        </w:rPr>
        <w:t xml:space="preserve">Interdiction de tout brûlage à l’air libre </w:t>
      </w:r>
    </w:p>
    <w:p w14:paraId="66F77683" w14:textId="3013D536" w:rsidR="0085546E" w:rsidRPr="0085546E" w:rsidRDefault="00423FF8" w:rsidP="00F6489F">
      <w:pPr>
        <w:pStyle w:val="Paragraphedeliste"/>
        <w:numPr>
          <w:ilvl w:val="0"/>
          <w:numId w:val="47"/>
        </w:numPr>
        <w:spacing w:before="2640"/>
        <w:ind w:left="714" w:right="3400" w:hanging="357"/>
        <w:contextualSpacing w:val="0"/>
        <w:rPr>
          <w:b/>
          <w:bCs/>
          <w:sz w:val="40"/>
          <w:szCs w:val="40"/>
        </w:rPr>
      </w:pPr>
      <w:r w:rsidRPr="0085546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C61798" wp14:editId="0494F0E9">
            <wp:simplePos x="0" y="0"/>
            <wp:positionH relativeFrom="column">
              <wp:posOffset>3959814</wp:posOffset>
            </wp:positionH>
            <wp:positionV relativeFrom="paragraph">
              <wp:posOffset>806450</wp:posOffset>
            </wp:positionV>
            <wp:extent cx="2630403" cy="2640759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35" cy="26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6E" w:rsidRPr="0085546E">
        <w:rPr>
          <w:b/>
          <w:bCs/>
          <w:sz w:val="40"/>
          <w:szCs w:val="40"/>
        </w:rPr>
        <w:t>Interdiction d’apporter du feu sous forme quelconque</w:t>
      </w:r>
    </w:p>
    <w:p w14:paraId="31A16A3C" w14:textId="03E74F9D" w:rsidR="0085546E" w:rsidRPr="0085546E" w:rsidRDefault="00423FF8" w:rsidP="00F6489F">
      <w:pPr>
        <w:pStyle w:val="Paragraphedeliste"/>
        <w:numPr>
          <w:ilvl w:val="0"/>
          <w:numId w:val="47"/>
        </w:numPr>
        <w:spacing w:before="2640"/>
        <w:ind w:left="714" w:right="340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1E9FFAC" wp14:editId="60EACC65">
            <wp:simplePos x="0" y="0"/>
            <wp:positionH relativeFrom="column">
              <wp:posOffset>4007947</wp:posOffset>
            </wp:positionH>
            <wp:positionV relativeFrom="paragraph">
              <wp:posOffset>1271271</wp:posOffset>
            </wp:positionV>
            <wp:extent cx="2581181" cy="25604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8" cy="256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6E" w:rsidRPr="0085546E">
        <w:rPr>
          <w:b/>
          <w:bCs/>
          <w:sz w:val="40"/>
          <w:szCs w:val="40"/>
        </w:rPr>
        <w:t>Obligation d’établir un permis feu avec le chef d’établissement (travaux par point chaud)</w:t>
      </w:r>
      <w:r>
        <w:rPr>
          <w:b/>
          <w:bCs/>
          <w:sz w:val="40"/>
          <w:szCs w:val="40"/>
        </w:rPr>
        <w:t xml:space="preserve"> ou un plan de prévention (travaux de plus de 400h par an ou dangereux)</w:t>
      </w:r>
    </w:p>
    <w:sectPr w:rsidR="0085546E" w:rsidRPr="0085546E" w:rsidSect="0085546E">
      <w:headerReference w:type="default" r:id="rId10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5DB8" w14:textId="77777777" w:rsidR="00E27429" w:rsidRDefault="00E27429">
      <w:r>
        <w:separator/>
      </w:r>
    </w:p>
  </w:endnote>
  <w:endnote w:type="continuationSeparator" w:id="0">
    <w:p w14:paraId="7CB3C45F" w14:textId="77777777" w:rsidR="00E27429" w:rsidRDefault="00E2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57F9" w14:textId="77777777" w:rsidR="00E27429" w:rsidRDefault="00E27429">
      <w:r>
        <w:separator/>
      </w:r>
    </w:p>
  </w:footnote>
  <w:footnote w:type="continuationSeparator" w:id="0">
    <w:p w14:paraId="1500AA3D" w14:textId="77777777" w:rsidR="00E27429" w:rsidRDefault="00E2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8A7D" w14:textId="77777777" w:rsidR="00084BD4" w:rsidRPr="005315F4" w:rsidRDefault="00084BD4" w:rsidP="00084BD4">
    <w:pPr>
      <w:pStyle w:val="Pieddepage"/>
      <w:tabs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 w:rsidRPr="005315F4">
      <w:rPr>
        <w:bCs/>
        <w:color w:val="FF0000"/>
        <w:sz w:val="16"/>
        <w:szCs w:val="16"/>
      </w:rPr>
      <w:t>Ce document,</w:t>
    </w:r>
    <w:r w:rsidRPr="005315F4">
      <w:rPr>
        <w:bCs/>
        <w:color w:val="999999"/>
        <w:sz w:val="16"/>
        <w:szCs w:val="16"/>
      </w:rPr>
      <w:t xml:space="preserve"> rédigé par ENVIRONNANCE et disponible à titre gracieux sur le site www.environnance.fr, </w:t>
    </w:r>
    <w:r w:rsidRPr="005315F4">
      <w:rPr>
        <w:bCs/>
        <w:color w:val="FF0000"/>
        <w:sz w:val="16"/>
        <w:szCs w:val="16"/>
      </w:rPr>
      <w:t>est une trame de consigne générale de sécurité</w:t>
    </w:r>
    <w:r w:rsidRPr="005315F4">
      <w:rPr>
        <w:bCs/>
        <w:color w:val="999999"/>
        <w:sz w:val="16"/>
        <w:szCs w:val="16"/>
      </w:rPr>
      <w:t xml:space="preserve"> </w:t>
    </w:r>
    <w:r w:rsidRPr="005315F4">
      <w:rPr>
        <w:bCs/>
        <w:color w:val="FF0000"/>
        <w:sz w:val="16"/>
        <w:szCs w:val="16"/>
        <w:u w:val="single"/>
      </w:rPr>
      <w:t>et doit être adapté</w:t>
    </w:r>
    <w:r>
      <w:rPr>
        <w:bCs/>
        <w:color w:val="FF0000"/>
        <w:sz w:val="16"/>
        <w:szCs w:val="16"/>
        <w:u w:val="single"/>
      </w:rPr>
      <w:t>e</w:t>
    </w:r>
    <w:r w:rsidRPr="005315F4">
      <w:rPr>
        <w:bCs/>
        <w:color w:val="FF0000"/>
        <w:sz w:val="16"/>
        <w:szCs w:val="16"/>
        <w:u w:val="single"/>
      </w:rPr>
      <w:t xml:space="preserve"> à la situation de chaque établissement</w:t>
    </w:r>
    <w:r w:rsidRPr="005315F4">
      <w:rPr>
        <w:bCs/>
        <w:color w:val="999999"/>
        <w:sz w:val="16"/>
        <w:szCs w:val="16"/>
      </w:rPr>
      <w:t xml:space="preserve">. </w:t>
    </w:r>
    <w:r w:rsidRPr="005315F4">
      <w:rPr>
        <w:bCs/>
        <w:color w:val="FF0000"/>
        <w:sz w:val="16"/>
        <w:szCs w:val="16"/>
      </w:rPr>
      <w:t>Le contenu et la rédaction des consignes relèvent de la responsabilité du Chef d’établissement</w:t>
    </w:r>
    <w:r>
      <w:rPr>
        <w:bCs/>
        <w:color w:val="FF0000"/>
        <w:sz w:val="16"/>
        <w:szCs w:val="16"/>
      </w:rPr>
      <w:t xml:space="preserve"> </w:t>
    </w:r>
    <w:r w:rsidRPr="005315F4">
      <w:rPr>
        <w:bCs/>
        <w:color w:val="999999"/>
        <w:sz w:val="16"/>
        <w:szCs w:val="16"/>
      </w:rPr>
      <w:t xml:space="preserve">(Art. L. 230-2 du Code du travail). En cas de doute sur l’adéquation de ce modèle, le </w:t>
    </w:r>
    <w:proofErr w:type="gramStart"/>
    <w:r w:rsidRPr="005315F4">
      <w:rPr>
        <w:bCs/>
        <w:color w:val="999999"/>
        <w:sz w:val="16"/>
        <w:szCs w:val="16"/>
      </w:rPr>
      <w:t>chef  d’établissement</w:t>
    </w:r>
    <w:proofErr w:type="gramEnd"/>
    <w:r w:rsidRPr="005315F4">
      <w:rPr>
        <w:bCs/>
        <w:color w:val="999999"/>
        <w:sz w:val="16"/>
        <w:szCs w:val="16"/>
      </w:rPr>
      <w:t xml:space="preserve"> devra s’abstenir d’afficher cette consigne et devra s’adresser à des prestataires spécialisés. </w:t>
    </w:r>
  </w:p>
  <w:p w14:paraId="7C899A7F" w14:textId="07DC0E62" w:rsidR="00084BD4" w:rsidRPr="00084BD4" w:rsidRDefault="00084BD4" w:rsidP="00084BD4">
    <w:pPr>
      <w:pStyle w:val="Pieddepage"/>
      <w:tabs>
        <w:tab w:val="clear" w:pos="9072"/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 w:rsidRPr="00514163">
      <w:rPr>
        <w:bCs/>
        <w:color w:val="999999"/>
        <w:sz w:val="16"/>
        <w:szCs w:val="16"/>
      </w:rPr>
      <w:t>ENVIRONNANCE n'assume aucune responsabilité quant au contenu définitif des consignes et quant aux conséquences que des consignes inadaptées peuvent entraîner. L’affichage de cette consigne emporte l’adhésion à celle limitation de responsabilité.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F0"/>
    <w:multiLevelType w:val="multilevel"/>
    <w:tmpl w:val="C434A8C8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pStyle w:val="Titre5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" w15:restartNumberingAfterBreak="0">
    <w:nsid w:val="090B173D"/>
    <w:multiLevelType w:val="hybridMultilevel"/>
    <w:tmpl w:val="B060FFE2"/>
    <w:lvl w:ilvl="0" w:tplc="23908F82">
      <w:start w:val="1"/>
      <w:numFmt w:val="decimal"/>
      <w:pStyle w:val="Numrotationsimple"/>
      <w:lvlText w:val="%1 - 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D5A2B"/>
    <w:multiLevelType w:val="hybridMultilevel"/>
    <w:tmpl w:val="6F882A84"/>
    <w:lvl w:ilvl="0" w:tplc="C888B5D4">
      <w:start w:val="1"/>
      <w:numFmt w:val="decimal"/>
      <w:pStyle w:val="Titreannexe"/>
      <w:lvlText w:val="Annexe %1.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D02D3"/>
    <w:multiLevelType w:val="hybridMultilevel"/>
    <w:tmpl w:val="0A3C045E"/>
    <w:lvl w:ilvl="0" w:tplc="7A2A3EB6">
      <w:start w:val="1"/>
      <w:numFmt w:val="bullet"/>
      <w:pStyle w:val="Enum-2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622E4C"/>
    <w:multiLevelType w:val="hybridMultilevel"/>
    <w:tmpl w:val="E04C7166"/>
    <w:lvl w:ilvl="0" w:tplc="0B482630">
      <w:start w:val="1"/>
      <w:numFmt w:val="lowerLetter"/>
      <w:pStyle w:val="Numrotationalpha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8520E"/>
    <w:multiLevelType w:val="hybridMultilevel"/>
    <w:tmpl w:val="0FE89594"/>
    <w:lvl w:ilvl="0" w:tplc="5198B446">
      <w:start w:val="1"/>
      <w:numFmt w:val="bullet"/>
      <w:pStyle w:val="Enum-5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B04"/>
    <w:multiLevelType w:val="hybridMultilevel"/>
    <w:tmpl w:val="575274B4"/>
    <w:lvl w:ilvl="0" w:tplc="398CF988">
      <w:start w:val="1"/>
      <w:numFmt w:val="bullet"/>
      <w:pStyle w:val="Enum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0FA"/>
    <w:multiLevelType w:val="hybridMultilevel"/>
    <w:tmpl w:val="E904E5C0"/>
    <w:lvl w:ilvl="0" w:tplc="0508813E">
      <w:start w:val="1"/>
      <w:numFmt w:val="bullet"/>
      <w:pStyle w:val="Enum-3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6C2100"/>
    <w:multiLevelType w:val="multilevel"/>
    <w:tmpl w:val="AE5EBCCA"/>
    <w:lvl w:ilvl="0">
      <w:start w:val="1"/>
      <w:numFmt w:val="decimal"/>
      <w:suff w:val="space"/>
      <w:lvlText w:val="%1"/>
      <w:lvlJc w:val="left"/>
      <w:pPr>
        <w:ind w:left="1990" w:hanging="199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5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9" w15:restartNumberingAfterBreak="0">
    <w:nsid w:val="55672761"/>
    <w:multiLevelType w:val="hybridMultilevel"/>
    <w:tmpl w:val="D0001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0302"/>
    <w:multiLevelType w:val="hybridMultilevel"/>
    <w:tmpl w:val="9BEC302A"/>
    <w:lvl w:ilvl="0" w:tplc="CDACE384">
      <w:start w:val="1"/>
      <w:numFmt w:val="bullet"/>
      <w:pStyle w:val="Enum-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B41"/>
    <w:multiLevelType w:val="hybridMultilevel"/>
    <w:tmpl w:val="84040EAA"/>
    <w:lvl w:ilvl="0" w:tplc="60C60346">
      <w:start w:val="1"/>
      <w:numFmt w:val="bullet"/>
      <w:pStyle w:val="Enumblanc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681">
    <w:abstractNumId w:val="4"/>
  </w:num>
  <w:num w:numId="2" w16cid:durableId="463157062">
    <w:abstractNumId w:val="1"/>
  </w:num>
  <w:num w:numId="3" w16cid:durableId="133760455">
    <w:abstractNumId w:val="7"/>
  </w:num>
  <w:num w:numId="4" w16cid:durableId="2084714700">
    <w:abstractNumId w:val="6"/>
  </w:num>
  <w:num w:numId="5" w16cid:durableId="865410851">
    <w:abstractNumId w:val="3"/>
  </w:num>
  <w:num w:numId="6" w16cid:durableId="1071463311">
    <w:abstractNumId w:val="10"/>
  </w:num>
  <w:num w:numId="7" w16cid:durableId="706636624">
    <w:abstractNumId w:val="5"/>
  </w:num>
  <w:num w:numId="8" w16cid:durableId="510147727">
    <w:abstractNumId w:val="2"/>
  </w:num>
  <w:num w:numId="9" w16cid:durableId="470172006">
    <w:abstractNumId w:val="11"/>
  </w:num>
  <w:num w:numId="10" w16cid:durableId="1719889668">
    <w:abstractNumId w:val="8"/>
  </w:num>
  <w:num w:numId="11" w16cid:durableId="2027056841">
    <w:abstractNumId w:val="0"/>
  </w:num>
  <w:num w:numId="12" w16cid:durableId="280839629">
    <w:abstractNumId w:val="6"/>
  </w:num>
  <w:num w:numId="13" w16cid:durableId="590087066">
    <w:abstractNumId w:val="11"/>
  </w:num>
  <w:num w:numId="14" w16cid:durableId="513301384">
    <w:abstractNumId w:val="3"/>
  </w:num>
  <w:num w:numId="15" w16cid:durableId="1077705164">
    <w:abstractNumId w:val="7"/>
  </w:num>
  <w:num w:numId="16" w16cid:durableId="559094128">
    <w:abstractNumId w:val="10"/>
  </w:num>
  <w:num w:numId="17" w16cid:durableId="1281766774">
    <w:abstractNumId w:val="5"/>
  </w:num>
  <w:num w:numId="18" w16cid:durableId="1418088038">
    <w:abstractNumId w:val="4"/>
  </w:num>
  <w:num w:numId="19" w16cid:durableId="774710693">
    <w:abstractNumId w:val="1"/>
  </w:num>
  <w:num w:numId="20" w16cid:durableId="1762067847">
    <w:abstractNumId w:val="0"/>
  </w:num>
  <w:num w:numId="21" w16cid:durableId="267586018">
    <w:abstractNumId w:val="8"/>
  </w:num>
  <w:num w:numId="22" w16cid:durableId="1352805862">
    <w:abstractNumId w:val="0"/>
  </w:num>
  <w:num w:numId="23" w16cid:durableId="659306204">
    <w:abstractNumId w:val="0"/>
  </w:num>
  <w:num w:numId="24" w16cid:durableId="551844025">
    <w:abstractNumId w:val="0"/>
  </w:num>
  <w:num w:numId="25" w16cid:durableId="729614392">
    <w:abstractNumId w:val="2"/>
  </w:num>
  <w:num w:numId="26" w16cid:durableId="592587540">
    <w:abstractNumId w:val="0"/>
  </w:num>
  <w:num w:numId="27" w16cid:durableId="1409616265">
    <w:abstractNumId w:val="0"/>
  </w:num>
  <w:num w:numId="28" w16cid:durableId="1029986075">
    <w:abstractNumId w:val="6"/>
  </w:num>
  <w:num w:numId="29" w16cid:durableId="49771984">
    <w:abstractNumId w:val="11"/>
  </w:num>
  <w:num w:numId="30" w16cid:durableId="128255766">
    <w:abstractNumId w:val="3"/>
  </w:num>
  <w:num w:numId="31" w16cid:durableId="400371596">
    <w:abstractNumId w:val="7"/>
  </w:num>
  <w:num w:numId="32" w16cid:durableId="561137914">
    <w:abstractNumId w:val="10"/>
  </w:num>
  <w:num w:numId="33" w16cid:durableId="395973287">
    <w:abstractNumId w:val="5"/>
  </w:num>
  <w:num w:numId="34" w16cid:durableId="977690782">
    <w:abstractNumId w:val="4"/>
  </w:num>
  <w:num w:numId="35" w16cid:durableId="1980569661">
    <w:abstractNumId w:val="1"/>
  </w:num>
  <w:num w:numId="36" w16cid:durableId="1433553321">
    <w:abstractNumId w:val="0"/>
  </w:num>
  <w:num w:numId="37" w16cid:durableId="757167606">
    <w:abstractNumId w:val="8"/>
  </w:num>
  <w:num w:numId="38" w16cid:durableId="314072256">
    <w:abstractNumId w:val="0"/>
  </w:num>
  <w:num w:numId="39" w16cid:durableId="1891334264">
    <w:abstractNumId w:val="0"/>
  </w:num>
  <w:num w:numId="40" w16cid:durableId="1915700628">
    <w:abstractNumId w:val="0"/>
  </w:num>
  <w:num w:numId="41" w16cid:durableId="66415354">
    <w:abstractNumId w:val="2"/>
  </w:num>
  <w:num w:numId="42" w16cid:durableId="340746604">
    <w:abstractNumId w:val="0"/>
  </w:num>
  <w:num w:numId="43" w16cid:durableId="2071154638">
    <w:abstractNumId w:val="0"/>
  </w:num>
  <w:num w:numId="44" w16cid:durableId="1757021690">
    <w:abstractNumId w:val="0"/>
  </w:num>
  <w:num w:numId="45" w16cid:durableId="994600646">
    <w:abstractNumId w:val="0"/>
  </w:num>
  <w:num w:numId="46" w16cid:durableId="1781492589">
    <w:abstractNumId w:val="0"/>
  </w:num>
  <w:num w:numId="47" w16cid:durableId="105874356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10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E"/>
    <w:rsid w:val="00006498"/>
    <w:rsid w:val="00010E0B"/>
    <w:rsid w:val="000163F2"/>
    <w:rsid w:val="00021358"/>
    <w:rsid w:val="00021DCF"/>
    <w:rsid w:val="000269EE"/>
    <w:rsid w:val="00034259"/>
    <w:rsid w:val="00046D10"/>
    <w:rsid w:val="00061B8A"/>
    <w:rsid w:val="00072238"/>
    <w:rsid w:val="00075496"/>
    <w:rsid w:val="00075C15"/>
    <w:rsid w:val="00077354"/>
    <w:rsid w:val="00084BD4"/>
    <w:rsid w:val="00091ECF"/>
    <w:rsid w:val="000A20B4"/>
    <w:rsid w:val="000A2FA0"/>
    <w:rsid w:val="000B1A24"/>
    <w:rsid w:val="000B1FA4"/>
    <w:rsid w:val="000D2858"/>
    <w:rsid w:val="000F4B08"/>
    <w:rsid w:val="0011639D"/>
    <w:rsid w:val="00125412"/>
    <w:rsid w:val="00125F41"/>
    <w:rsid w:val="0013754C"/>
    <w:rsid w:val="00143C57"/>
    <w:rsid w:val="001466A7"/>
    <w:rsid w:val="001638A9"/>
    <w:rsid w:val="00164076"/>
    <w:rsid w:val="001737E1"/>
    <w:rsid w:val="00184176"/>
    <w:rsid w:val="0019103D"/>
    <w:rsid w:val="001B7376"/>
    <w:rsid w:val="001C659F"/>
    <w:rsid w:val="001D3D67"/>
    <w:rsid w:val="001E241F"/>
    <w:rsid w:val="001F0C51"/>
    <w:rsid w:val="00204334"/>
    <w:rsid w:val="002261CC"/>
    <w:rsid w:val="00232E11"/>
    <w:rsid w:val="002341FB"/>
    <w:rsid w:val="00240BD2"/>
    <w:rsid w:val="00257A33"/>
    <w:rsid w:val="00263473"/>
    <w:rsid w:val="00267A6A"/>
    <w:rsid w:val="002845C2"/>
    <w:rsid w:val="00287144"/>
    <w:rsid w:val="002B1885"/>
    <w:rsid w:val="002B41CB"/>
    <w:rsid w:val="002B6DB1"/>
    <w:rsid w:val="002B7C59"/>
    <w:rsid w:val="002D4613"/>
    <w:rsid w:val="00310C10"/>
    <w:rsid w:val="00361FB4"/>
    <w:rsid w:val="00380199"/>
    <w:rsid w:val="00395859"/>
    <w:rsid w:val="0039666B"/>
    <w:rsid w:val="003968B4"/>
    <w:rsid w:val="003B38DB"/>
    <w:rsid w:val="003B7AC0"/>
    <w:rsid w:val="00407092"/>
    <w:rsid w:val="00411548"/>
    <w:rsid w:val="00411AC2"/>
    <w:rsid w:val="00423FF8"/>
    <w:rsid w:val="004254C3"/>
    <w:rsid w:val="0042591D"/>
    <w:rsid w:val="00426820"/>
    <w:rsid w:val="00434850"/>
    <w:rsid w:val="00435183"/>
    <w:rsid w:val="00443701"/>
    <w:rsid w:val="0045113A"/>
    <w:rsid w:val="00460091"/>
    <w:rsid w:val="00471935"/>
    <w:rsid w:val="004A3AB8"/>
    <w:rsid w:val="004B128E"/>
    <w:rsid w:val="004C16F6"/>
    <w:rsid w:val="004D1AE6"/>
    <w:rsid w:val="004D4EE0"/>
    <w:rsid w:val="004F37DF"/>
    <w:rsid w:val="004F7FA1"/>
    <w:rsid w:val="00512549"/>
    <w:rsid w:val="00514437"/>
    <w:rsid w:val="0052523E"/>
    <w:rsid w:val="00533B1D"/>
    <w:rsid w:val="005341A8"/>
    <w:rsid w:val="005366C2"/>
    <w:rsid w:val="00543E5E"/>
    <w:rsid w:val="00550526"/>
    <w:rsid w:val="00556592"/>
    <w:rsid w:val="00562B6E"/>
    <w:rsid w:val="00567782"/>
    <w:rsid w:val="00573A27"/>
    <w:rsid w:val="005836FB"/>
    <w:rsid w:val="00597AF0"/>
    <w:rsid w:val="005A2866"/>
    <w:rsid w:val="005B37C7"/>
    <w:rsid w:val="005B392A"/>
    <w:rsid w:val="005B671F"/>
    <w:rsid w:val="005C0FFE"/>
    <w:rsid w:val="005C7D6A"/>
    <w:rsid w:val="005E1ABD"/>
    <w:rsid w:val="005E52EF"/>
    <w:rsid w:val="005E65FA"/>
    <w:rsid w:val="005F0BF7"/>
    <w:rsid w:val="00610028"/>
    <w:rsid w:val="00614820"/>
    <w:rsid w:val="006157AF"/>
    <w:rsid w:val="00626052"/>
    <w:rsid w:val="00653634"/>
    <w:rsid w:val="0065494E"/>
    <w:rsid w:val="00667241"/>
    <w:rsid w:val="00671029"/>
    <w:rsid w:val="006730AA"/>
    <w:rsid w:val="00684C5B"/>
    <w:rsid w:val="006A451E"/>
    <w:rsid w:val="0070495F"/>
    <w:rsid w:val="00705E30"/>
    <w:rsid w:val="00734EFE"/>
    <w:rsid w:val="007554B4"/>
    <w:rsid w:val="0076721C"/>
    <w:rsid w:val="00775668"/>
    <w:rsid w:val="007A1097"/>
    <w:rsid w:val="007A282D"/>
    <w:rsid w:val="007A7948"/>
    <w:rsid w:val="007A7B5E"/>
    <w:rsid w:val="007B65AE"/>
    <w:rsid w:val="007C4B3D"/>
    <w:rsid w:val="007D02AB"/>
    <w:rsid w:val="007E2758"/>
    <w:rsid w:val="007E2A14"/>
    <w:rsid w:val="007F196A"/>
    <w:rsid w:val="007F4FD8"/>
    <w:rsid w:val="00801491"/>
    <w:rsid w:val="00801A40"/>
    <w:rsid w:val="00804228"/>
    <w:rsid w:val="0080756E"/>
    <w:rsid w:val="00830094"/>
    <w:rsid w:val="0085546E"/>
    <w:rsid w:val="00856B80"/>
    <w:rsid w:val="00870156"/>
    <w:rsid w:val="0088396F"/>
    <w:rsid w:val="00886D73"/>
    <w:rsid w:val="008A36A3"/>
    <w:rsid w:val="008B3530"/>
    <w:rsid w:val="008C76E6"/>
    <w:rsid w:val="008D4F7B"/>
    <w:rsid w:val="008D74ED"/>
    <w:rsid w:val="008D7D38"/>
    <w:rsid w:val="008E5627"/>
    <w:rsid w:val="008F10EE"/>
    <w:rsid w:val="00902C98"/>
    <w:rsid w:val="00904171"/>
    <w:rsid w:val="00924415"/>
    <w:rsid w:val="00925A53"/>
    <w:rsid w:val="00951EF4"/>
    <w:rsid w:val="00954A26"/>
    <w:rsid w:val="00970EA1"/>
    <w:rsid w:val="00982DA6"/>
    <w:rsid w:val="00986099"/>
    <w:rsid w:val="00995B58"/>
    <w:rsid w:val="00996F9A"/>
    <w:rsid w:val="009A3730"/>
    <w:rsid w:val="009A3BC3"/>
    <w:rsid w:val="009B141D"/>
    <w:rsid w:val="009B5A98"/>
    <w:rsid w:val="009C3ECB"/>
    <w:rsid w:val="009C6038"/>
    <w:rsid w:val="009D592D"/>
    <w:rsid w:val="009D795B"/>
    <w:rsid w:val="009E0FE8"/>
    <w:rsid w:val="009E1CAC"/>
    <w:rsid w:val="00A03357"/>
    <w:rsid w:val="00A422CC"/>
    <w:rsid w:val="00A43F35"/>
    <w:rsid w:val="00A464A8"/>
    <w:rsid w:val="00A47876"/>
    <w:rsid w:val="00A566E0"/>
    <w:rsid w:val="00A568CA"/>
    <w:rsid w:val="00A61FCC"/>
    <w:rsid w:val="00A87753"/>
    <w:rsid w:val="00A92722"/>
    <w:rsid w:val="00A965CA"/>
    <w:rsid w:val="00AA1F0E"/>
    <w:rsid w:val="00AA24A0"/>
    <w:rsid w:val="00AB0B1A"/>
    <w:rsid w:val="00AB14E6"/>
    <w:rsid w:val="00AB6AFC"/>
    <w:rsid w:val="00AC4C4D"/>
    <w:rsid w:val="00AD6689"/>
    <w:rsid w:val="00AD719B"/>
    <w:rsid w:val="00AD774C"/>
    <w:rsid w:val="00AD7914"/>
    <w:rsid w:val="00AE2A69"/>
    <w:rsid w:val="00AF49F9"/>
    <w:rsid w:val="00B065C2"/>
    <w:rsid w:val="00B231CC"/>
    <w:rsid w:val="00B23DD0"/>
    <w:rsid w:val="00B25FE7"/>
    <w:rsid w:val="00B30423"/>
    <w:rsid w:val="00B467DA"/>
    <w:rsid w:val="00B53FD0"/>
    <w:rsid w:val="00B5447F"/>
    <w:rsid w:val="00B57ADC"/>
    <w:rsid w:val="00B67314"/>
    <w:rsid w:val="00B8151D"/>
    <w:rsid w:val="00BB6F27"/>
    <w:rsid w:val="00BC4653"/>
    <w:rsid w:val="00BC7AF8"/>
    <w:rsid w:val="00BD0752"/>
    <w:rsid w:val="00BD1170"/>
    <w:rsid w:val="00BF582B"/>
    <w:rsid w:val="00C05372"/>
    <w:rsid w:val="00C105AC"/>
    <w:rsid w:val="00C32B4D"/>
    <w:rsid w:val="00C50924"/>
    <w:rsid w:val="00C5224D"/>
    <w:rsid w:val="00C54385"/>
    <w:rsid w:val="00C80406"/>
    <w:rsid w:val="00C8488B"/>
    <w:rsid w:val="00CB4DF4"/>
    <w:rsid w:val="00CB760C"/>
    <w:rsid w:val="00CC16DD"/>
    <w:rsid w:val="00CD0A57"/>
    <w:rsid w:val="00CD3A46"/>
    <w:rsid w:val="00CE0CA6"/>
    <w:rsid w:val="00CE2AE9"/>
    <w:rsid w:val="00CE53F0"/>
    <w:rsid w:val="00CE7AE6"/>
    <w:rsid w:val="00CF08A1"/>
    <w:rsid w:val="00CF7F7D"/>
    <w:rsid w:val="00D0267E"/>
    <w:rsid w:val="00D02C90"/>
    <w:rsid w:val="00D05732"/>
    <w:rsid w:val="00D067B8"/>
    <w:rsid w:val="00D127C1"/>
    <w:rsid w:val="00D21A4C"/>
    <w:rsid w:val="00D405ED"/>
    <w:rsid w:val="00D72CE5"/>
    <w:rsid w:val="00D77AF6"/>
    <w:rsid w:val="00D95EFE"/>
    <w:rsid w:val="00DA0752"/>
    <w:rsid w:val="00DA0DAB"/>
    <w:rsid w:val="00DA55AF"/>
    <w:rsid w:val="00DB45E7"/>
    <w:rsid w:val="00DB4D96"/>
    <w:rsid w:val="00DE1D22"/>
    <w:rsid w:val="00DE6A9F"/>
    <w:rsid w:val="00DF118B"/>
    <w:rsid w:val="00DF1CAB"/>
    <w:rsid w:val="00DF2F06"/>
    <w:rsid w:val="00DF3103"/>
    <w:rsid w:val="00DF3E05"/>
    <w:rsid w:val="00E00A2E"/>
    <w:rsid w:val="00E11430"/>
    <w:rsid w:val="00E15EF1"/>
    <w:rsid w:val="00E16A8B"/>
    <w:rsid w:val="00E27429"/>
    <w:rsid w:val="00E563BD"/>
    <w:rsid w:val="00E57A87"/>
    <w:rsid w:val="00E64B86"/>
    <w:rsid w:val="00E71309"/>
    <w:rsid w:val="00E73A4C"/>
    <w:rsid w:val="00E85B86"/>
    <w:rsid w:val="00E875B2"/>
    <w:rsid w:val="00E93C67"/>
    <w:rsid w:val="00EC1282"/>
    <w:rsid w:val="00EF32A0"/>
    <w:rsid w:val="00F01E2F"/>
    <w:rsid w:val="00F03476"/>
    <w:rsid w:val="00F035F4"/>
    <w:rsid w:val="00F075BD"/>
    <w:rsid w:val="00F114C8"/>
    <w:rsid w:val="00F24648"/>
    <w:rsid w:val="00F32845"/>
    <w:rsid w:val="00F40591"/>
    <w:rsid w:val="00F41C63"/>
    <w:rsid w:val="00F41D30"/>
    <w:rsid w:val="00F6489F"/>
    <w:rsid w:val="00F92C60"/>
    <w:rsid w:val="00F945ED"/>
    <w:rsid w:val="00F94D7B"/>
    <w:rsid w:val="00FA34B3"/>
    <w:rsid w:val="00FA3F55"/>
    <w:rsid w:val="00FC2719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AEBD"/>
  <w15:chartTrackingRefBased/>
  <w15:docId w15:val="{245AC4E9-2C3C-4610-80B5-A4E7C21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C5B"/>
    <w:pPr>
      <w:widowControl w:val="0"/>
      <w:jc w:val="both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945ED"/>
    <w:pPr>
      <w:widowControl/>
      <w:numPr>
        <w:numId w:val="46"/>
      </w:numPr>
      <w:outlineLvl w:val="0"/>
    </w:pPr>
    <w:rPr>
      <w:rFonts w:eastAsia="SimSun"/>
      <w:b/>
      <w:bCs/>
      <w:szCs w:val="20"/>
      <w:u w:val="single"/>
    </w:rPr>
  </w:style>
  <w:style w:type="paragraph" w:styleId="Titre2">
    <w:name w:val="heading 2"/>
    <w:basedOn w:val="Normal"/>
    <w:next w:val="Normal-2"/>
    <w:link w:val="Titre2Car"/>
    <w:qFormat/>
    <w:rsid w:val="00F945ED"/>
    <w:pPr>
      <w:widowControl/>
      <w:numPr>
        <w:ilvl w:val="1"/>
        <w:numId w:val="46"/>
      </w:numPr>
      <w:spacing w:before="120"/>
      <w:outlineLvl w:val="1"/>
    </w:pPr>
    <w:rPr>
      <w:rFonts w:eastAsia="SimSun"/>
      <w:bCs/>
      <w:iCs/>
      <w:szCs w:val="20"/>
      <w:u w:val="single"/>
    </w:rPr>
  </w:style>
  <w:style w:type="paragraph" w:styleId="Titre3">
    <w:name w:val="heading 3"/>
    <w:basedOn w:val="Normal"/>
    <w:next w:val="Normal-3"/>
    <w:link w:val="Titre3Car"/>
    <w:qFormat/>
    <w:rsid w:val="00F945ED"/>
    <w:pPr>
      <w:widowControl/>
      <w:numPr>
        <w:ilvl w:val="2"/>
        <w:numId w:val="46"/>
      </w:numPr>
      <w:autoSpaceDE w:val="0"/>
      <w:autoSpaceDN w:val="0"/>
      <w:adjustRightInd w:val="0"/>
      <w:jc w:val="left"/>
      <w:outlineLvl w:val="2"/>
    </w:pPr>
    <w:rPr>
      <w:i/>
      <w:szCs w:val="20"/>
      <w:u w:val="single"/>
    </w:rPr>
  </w:style>
  <w:style w:type="paragraph" w:styleId="Titre4">
    <w:name w:val="heading 4"/>
    <w:basedOn w:val="Normal"/>
    <w:next w:val="Normal-4"/>
    <w:link w:val="Titre4Car"/>
    <w:qFormat/>
    <w:rsid w:val="00F945ED"/>
    <w:pPr>
      <w:widowControl/>
      <w:numPr>
        <w:ilvl w:val="3"/>
        <w:numId w:val="46"/>
      </w:numPr>
      <w:spacing w:before="120"/>
      <w:outlineLvl w:val="3"/>
    </w:pPr>
    <w:rPr>
      <w:i/>
    </w:rPr>
  </w:style>
  <w:style w:type="paragraph" w:styleId="Titre5">
    <w:name w:val="heading 5"/>
    <w:basedOn w:val="Titre4"/>
    <w:next w:val="Normal-5"/>
    <w:link w:val="Titre5Car"/>
    <w:qFormat/>
    <w:rsid w:val="00F945ED"/>
    <w:pPr>
      <w:keepLines/>
      <w:numPr>
        <w:ilvl w:val="4"/>
      </w:numPr>
      <w:spacing w:before="0"/>
      <w:outlineLvl w:val="4"/>
    </w:pPr>
    <w:rPr>
      <w:rFonts w:eastAsia="SimSun"/>
      <w:b/>
      <w:bCs/>
      <w:i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2">
    <w:name w:val="Normal-2"/>
    <w:basedOn w:val="Normal"/>
    <w:qFormat/>
    <w:rsid w:val="00684C5B"/>
    <w:pPr>
      <w:ind w:left="284"/>
    </w:pPr>
  </w:style>
  <w:style w:type="paragraph" w:customStyle="1" w:styleId="Normal-3">
    <w:name w:val="Normal-3"/>
    <w:basedOn w:val="Normal"/>
    <w:qFormat/>
    <w:rsid w:val="00684C5B"/>
    <w:pPr>
      <w:ind w:left="567"/>
    </w:pPr>
  </w:style>
  <w:style w:type="paragraph" w:customStyle="1" w:styleId="Normal-4">
    <w:name w:val="Normal-4"/>
    <w:basedOn w:val="Normal"/>
    <w:qFormat/>
    <w:rsid w:val="00684C5B"/>
    <w:pPr>
      <w:ind w:left="851"/>
    </w:pPr>
  </w:style>
  <w:style w:type="paragraph" w:customStyle="1" w:styleId="Normal-5">
    <w:name w:val="Normal-5"/>
    <w:basedOn w:val="Normal"/>
    <w:rsid w:val="00684C5B"/>
    <w:pPr>
      <w:ind w:left="1134"/>
    </w:pPr>
  </w:style>
  <w:style w:type="paragraph" w:styleId="En-tte">
    <w:name w:val="header"/>
    <w:basedOn w:val="Normal"/>
    <w:rsid w:val="00684C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4C5B"/>
    <w:pPr>
      <w:tabs>
        <w:tab w:val="center" w:pos="4536"/>
        <w:tab w:val="right" w:pos="9072"/>
      </w:tabs>
    </w:pPr>
  </w:style>
  <w:style w:type="paragraph" w:customStyle="1" w:styleId="Art1">
    <w:name w:val="Art. 1"/>
    <w:basedOn w:val="Normal"/>
    <w:next w:val="Normal"/>
    <w:qFormat/>
    <w:rsid w:val="00684C5B"/>
    <w:pPr>
      <w:tabs>
        <w:tab w:val="num" w:pos="1440"/>
      </w:tabs>
      <w:spacing w:before="120"/>
    </w:pPr>
  </w:style>
  <w:style w:type="paragraph" w:customStyle="1" w:styleId="Enum">
    <w:name w:val="Enum"/>
    <w:basedOn w:val="Normal"/>
    <w:qFormat/>
    <w:rsid w:val="00684C5B"/>
    <w:pPr>
      <w:numPr>
        <w:numId w:val="28"/>
      </w:numPr>
    </w:pPr>
  </w:style>
  <w:style w:type="paragraph" w:customStyle="1" w:styleId="Titrecentr5">
    <w:name w:val="Titre centré 5"/>
    <w:basedOn w:val="Titrecentr4"/>
    <w:rsid w:val="00684C5B"/>
    <w:rPr>
      <w:i w:val="0"/>
    </w:rPr>
  </w:style>
  <w:style w:type="paragraph" w:customStyle="1" w:styleId="Enum-2">
    <w:name w:val="Enum-2"/>
    <w:basedOn w:val="Normal"/>
    <w:qFormat/>
    <w:rsid w:val="00684C5B"/>
    <w:pPr>
      <w:numPr>
        <w:numId w:val="30"/>
      </w:numPr>
    </w:pPr>
  </w:style>
  <w:style w:type="paragraph" w:customStyle="1" w:styleId="Enum-3">
    <w:name w:val="Enum-3"/>
    <w:basedOn w:val="Enum"/>
    <w:qFormat/>
    <w:rsid w:val="00684C5B"/>
    <w:pPr>
      <w:numPr>
        <w:numId w:val="31"/>
      </w:numPr>
    </w:pPr>
  </w:style>
  <w:style w:type="paragraph" w:customStyle="1" w:styleId="Enum-4">
    <w:name w:val="Enum-4"/>
    <w:basedOn w:val="Enum"/>
    <w:qFormat/>
    <w:rsid w:val="00684C5B"/>
    <w:pPr>
      <w:numPr>
        <w:numId w:val="32"/>
      </w:numPr>
    </w:pPr>
  </w:style>
  <w:style w:type="paragraph" w:customStyle="1" w:styleId="Enum-5">
    <w:name w:val="Enum-5"/>
    <w:basedOn w:val="Enum"/>
    <w:rsid w:val="00684C5B"/>
    <w:pPr>
      <w:numPr>
        <w:numId w:val="33"/>
      </w:numPr>
    </w:pPr>
  </w:style>
  <w:style w:type="paragraph" w:customStyle="1" w:styleId="gras-bleu">
    <w:name w:val="gras-bleu"/>
    <w:basedOn w:val="Normal"/>
    <w:rsid w:val="00684C5B"/>
    <w:pPr>
      <w:overflowPunct w:val="0"/>
      <w:autoSpaceDE w:val="0"/>
      <w:autoSpaceDN w:val="0"/>
      <w:adjustRightInd w:val="0"/>
      <w:ind w:right="-534"/>
      <w:textAlignment w:val="baseline"/>
    </w:pPr>
    <w:rPr>
      <w:b/>
      <w:bCs/>
      <w:color w:val="0000FF"/>
      <w:szCs w:val="20"/>
    </w:rPr>
  </w:style>
  <w:style w:type="paragraph" w:customStyle="1" w:styleId="NG">
    <w:name w:val="NG"/>
    <w:basedOn w:val="Normal"/>
    <w:rsid w:val="00684C5B"/>
    <w:pPr>
      <w:keepNext/>
    </w:pPr>
    <w:rPr>
      <w:b/>
    </w:rPr>
  </w:style>
  <w:style w:type="paragraph" w:customStyle="1" w:styleId="NGI">
    <w:name w:val="NGI"/>
    <w:basedOn w:val="Normal"/>
    <w:rsid w:val="00684C5B"/>
    <w:rPr>
      <w:b/>
      <w:i/>
    </w:rPr>
  </w:style>
  <w:style w:type="paragraph" w:customStyle="1" w:styleId="NGU">
    <w:name w:val="NGU"/>
    <w:basedOn w:val="Normal"/>
    <w:rsid w:val="00684C5B"/>
    <w:rPr>
      <w:b/>
      <w:u w:val="single"/>
    </w:rPr>
  </w:style>
  <w:style w:type="paragraph" w:customStyle="1" w:styleId="NGUI">
    <w:name w:val="NGUI"/>
    <w:basedOn w:val="Normal"/>
    <w:rsid w:val="00684C5B"/>
    <w:rPr>
      <w:b/>
      <w:i/>
      <w:u w:val="single"/>
    </w:rPr>
  </w:style>
  <w:style w:type="paragraph" w:customStyle="1" w:styleId="NI">
    <w:name w:val="NI"/>
    <w:basedOn w:val="Normal"/>
    <w:rsid w:val="00684C5B"/>
    <w:rPr>
      <w:i/>
    </w:rPr>
  </w:style>
  <w:style w:type="paragraph" w:styleId="Notedebasdepage">
    <w:name w:val="footnote text"/>
    <w:basedOn w:val="Normal"/>
    <w:semiHidden/>
    <w:rsid w:val="00684C5B"/>
    <w:pPr>
      <w:widowControl/>
    </w:pPr>
    <w:rPr>
      <w:sz w:val="20"/>
      <w:szCs w:val="20"/>
    </w:rPr>
  </w:style>
  <w:style w:type="paragraph" w:customStyle="1" w:styleId="NU">
    <w:name w:val="NU"/>
    <w:basedOn w:val="Normal"/>
    <w:rsid w:val="00684C5B"/>
    <w:pPr>
      <w:keepNext/>
      <w:widowControl/>
    </w:pPr>
    <w:rPr>
      <w:u w:val="single"/>
    </w:rPr>
  </w:style>
  <w:style w:type="paragraph" w:customStyle="1" w:styleId="NUI">
    <w:name w:val="NUI"/>
    <w:basedOn w:val="Normal"/>
    <w:rsid w:val="00684C5B"/>
    <w:rPr>
      <w:i/>
      <w:u w:val="single"/>
    </w:rPr>
  </w:style>
  <w:style w:type="paragraph" w:customStyle="1" w:styleId="Numrotationalpha">
    <w:name w:val="Numérotation alpha"/>
    <w:basedOn w:val="Normal"/>
    <w:next w:val="Normal"/>
    <w:rsid w:val="00684C5B"/>
    <w:pPr>
      <w:numPr>
        <w:numId w:val="34"/>
      </w:numPr>
      <w:jc w:val="left"/>
    </w:pPr>
    <w:rPr>
      <w:szCs w:val="20"/>
    </w:rPr>
  </w:style>
  <w:style w:type="paragraph" w:customStyle="1" w:styleId="Numrotationsimple">
    <w:name w:val="Numérotation simple"/>
    <w:basedOn w:val="Normal"/>
    <w:next w:val="Normal"/>
    <w:rsid w:val="00684C5B"/>
    <w:pPr>
      <w:numPr>
        <w:numId w:val="35"/>
      </w:numPr>
    </w:pPr>
    <w:rPr>
      <w:szCs w:val="20"/>
    </w:rPr>
  </w:style>
  <w:style w:type="paragraph" w:customStyle="1" w:styleId="Titreannexe">
    <w:name w:val="Titre annexe"/>
    <w:basedOn w:val="Normal"/>
    <w:next w:val="Normal"/>
    <w:qFormat/>
    <w:rsid w:val="00E16A8B"/>
    <w:pPr>
      <w:numPr>
        <w:numId w:val="4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  <w:outlineLvl w:val="6"/>
    </w:pPr>
    <w:rPr>
      <w:rFonts w:eastAsia="SimSun"/>
      <w:b/>
      <w:i/>
      <w:sz w:val="28"/>
    </w:rPr>
  </w:style>
  <w:style w:type="paragraph" w:customStyle="1" w:styleId="Titrecentr1">
    <w:name w:val="Titre centré 1"/>
    <w:basedOn w:val="Normal"/>
    <w:qFormat/>
    <w:rsid w:val="00684C5B"/>
    <w:pPr>
      <w:keepNext/>
      <w:widowControl/>
      <w:jc w:val="center"/>
    </w:pPr>
    <w:rPr>
      <w:b/>
      <w:sz w:val="36"/>
    </w:rPr>
  </w:style>
  <w:style w:type="paragraph" w:customStyle="1" w:styleId="Titrecentr0">
    <w:name w:val="Titre centré 0"/>
    <w:basedOn w:val="Titrecentr1"/>
    <w:qFormat/>
    <w:rsid w:val="00684C5B"/>
    <w:rPr>
      <w:sz w:val="40"/>
      <w:u w:val="single"/>
    </w:rPr>
  </w:style>
  <w:style w:type="paragraph" w:customStyle="1" w:styleId="Titrecentr2">
    <w:name w:val="Titre centré 2"/>
    <w:basedOn w:val="Normal"/>
    <w:qFormat/>
    <w:rsid w:val="00684C5B"/>
    <w:pPr>
      <w:keepNext/>
      <w:widowControl/>
      <w:spacing w:after="240"/>
      <w:jc w:val="center"/>
    </w:pPr>
    <w:rPr>
      <w:i/>
      <w:sz w:val="28"/>
    </w:rPr>
  </w:style>
  <w:style w:type="paragraph" w:customStyle="1" w:styleId="Titrecentr3">
    <w:name w:val="Titre centré 3"/>
    <w:basedOn w:val="Titrecentr2"/>
    <w:next w:val="Normal"/>
    <w:qFormat/>
    <w:rsid w:val="00684C5B"/>
    <w:pPr>
      <w:spacing w:before="360" w:after="120"/>
    </w:pPr>
    <w:rPr>
      <w:b/>
      <w:i w:val="0"/>
      <w:sz w:val="24"/>
    </w:rPr>
  </w:style>
  <w:style w:type="paragraph" w:customStyle="1" w:styleId="Titrecentr4">
    <w:name w:val="Titre centré 4"/>
    <w:basedOn w:val="Titrecentr3"/>
    <w:next w:val="Normal"/>
    <w:qFormat/>
    <w:rsid w:val="00684C5B"/>
    <w:pPr>
      <w:spacing w:before="240"/>
    </w:pPr>
    <w:rPr>
      <w:b w:val="0"/>
      <w:bCs/>
      <w:i/>
      <w:iCs/>
    </w:rPr>
  </w:style>
  <w:style w:type="paragraph" w:customStyle="1" w:styleId="Titrechapitre">
    <w:name w:val="Titre chapitre"/>
    <w:basedOn w:val="Titrecentr1"/>
    <w:rsid w:val="00684C5B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num" w:pos="1707"/>
      </w:tabs>
      <w:ind w:left="1706" w:right="1134" w:hanging="431"/>
    </w:pPr>
    <w:rPr>
      <w:rFonts w:eastAsia="SimSun"/>
    </w:rPr>
  </w:style>
  <w:style w:type="paragraph" w:styleId="TM1">
    <w:name w:val="toc 1"/>
    <w:basedOn w:val="Normal"/>
    <w:next w:val="Normal"/>
    <w:semiHidden/>
    <w:rsid w:val="00684C5B"/>
  </w:style>
  <w:style w:type="paragraph" w:styleId="TM2">
    <w:name w:val="toc 2"/>
    <w:basedOn w:val="Normal"/>
    <w:next w:val="Normal"/>
    <w:semiHidden/>
    <w:rsid w:val="00684C5B"/>
    <w:pPr>
      <w:tabs>
        <w:tab w:val="right" w:leader="dot" w:pos="8607"/>
      </w:tabs>
      <w:ind w:left="238"/>
    </w:pPr>
  </w:style>
  <w:style w:type="paragraph" w:styleId="TM3">
    <w:name w:val="toc 3"/>
    <w:basedOn w:val="Normal"/>
    <w:next w:val="Normal"/>
    <w:semiHidden/>
    <w:rsid w:val="00684C5B"/>
    <w:pPr>
      <w:tabs>
        <w:tab w:val="right" w:leader="dot" w:pos="8608"/>
      </w:tabs>
      <w:ind w:left="482"/>
    </w:pPr>
  </w:style>
  <w:style w:type="paragraph" w:styleId="TM4">
    <w:name w:val="toc 4"/>
    <w:basedOn w:val="Normal"/>
    <w:next w:val="Normal"/>
    <w:semiHidden/>
    <w:rsid w:val="00684C5B"/>
    <w:pPr>
      <w:tabs>
        <w:tab w:val="right" w:leader="dot" w:pos="8608"/>
      </w:tabs>
      <w:ind w:left="720"/>
    </w:pPr>
  </w:style>
  <w:style w:type="paragraph" w:customStyle="1" w:styleId="TMA">
    <w:name w:val="TMA"/>
    <w:basedOn w:val="TM1"/>
    <w:autoRedefine/>
    <w:qFormat/>
    <w:rsid w:val="00684C5B"/>
    <w:pPr>
      <w:widowControl/>
      <w:tabs>
        <w:tab w:val="left" w:pos="1701"/>
        <w:tab w:val="right" w:leader="dot" w:pos="9639"/>
      </w:tabs>
      <w:ind w:left="1701" w:hanging="1701"/>
    </w:pPr>
    <w:rPr>
      <w:bCs/>
      <w:noProof/>
      <w:szCs w:val="20"/>
    </w:rPr>
  </w:style>
  <w:style w:type="paragraph" w:styleId="Textedebulles">
    <w:name w:val="Balloon Text"/>
    <w:basedOn w:val="Normal"/>
    <w:semiHidden/>
    <w:rsid w:val="00684C5B"/>
    <w:rPr>
      <w:rFonts w:ascii="Tahoma" w:hAnsi="Tahoma" w:cs="Tahoma"/>
      <w:sz w:val="16"/>
      <w:szCs w:val="16"/>
    </w:rPr>
  </w:style>
  <w:style w:type="character" w:styleId="Accentuation">
    <w:name w:val="Emphasis"/>
    <w:rsid w:val="00684C5B"/>
    <w:rPr>
      <w:i/>
      <w:iCs/>
    </w:rPr>
  </w:style>
  <w:style w:type="character" w:customStyle="1" w:styleId="Titre2Car">
    <w:name w:val="Titre 2 Car"/>
    <w:link w:val="Titre2"/>
    <w:rsid w:val="00684C5B"/>
    <w:rPr>
      <w:rFonts w:eastAsia="SimSun"/>
      <w:bCs/>
      <w:iCs/>
      <w:sz w:val="24"/>
      <w:u w:val="single"/>
    </w:rPr>
  </w:style>
  <w:style w:type="paragraph" w:customStyle="1" w:styleId="Enumblanc">
    <w:name w:val="Enum blanc"/>
    <w:basedOn w:val="Enum"/>
    <w:qFormat/>
    <w:rsid w:val="00684C5B"/>
    <w:pPr>
      <w:numPr>
        <w:numId w:val="29"/>
      </w:numPr>
    </w:pPr>
    <w:rPr>
      <w:color w:val="FFFFFF" w:themeColor="background1"/>
    </w:rPr>
  </w:style>
  <w:style w:type="character" w:customStyle="1" w:styleId="Titre1Car">
    <w:name w:val="Titre 1 Car"/>
    <w:link w:val="Titre1"/>
    <w:rsid w:val="00684C5B"/>
    <w:rPr>
      <w:rFonts w:eastAsia="SimSun"/>
      <w:b/>
      <w:bCs/>
      <w:sz w:val="24"/>
      <w:u w:val="single"/>
    </w:rPr>
  </w:style>
  <w:style w:type="character" w:customStyle="1" w:styleId="Titre3Car">
    <w:name w:val="Titre 3 Car"/>
    <w:link w:val="Titre3"/>
    <w:rsid w:val="00684C5B"/>
    <w:rPr>
      <w:i/>
      <w:sz w:val="24"/>
      <w:u w:val="single"/>
    </w:rPr>
  </w:style>
  <w:style w:type="character" w:customStyle="1" w:styleId="Titre4Car">
    <w:name w:val="Titre 4 Car"/>
    <w:basedOn w:val="Policepardfaut"/>
    <w:link w:val="Titre4"/>
    <w:rsid w:val="00684C5B"/>
    <w:rPr>
      <w:i/>
      <w:sz w:val="24"/>
      <w:szCs w:val="24"/>
    </w:rPr>
  </w:style>
  <w:style w:type="character" w:customStyle="1" w:styleId="Titre5Car">
    <w:name w:val="Titre 5 Car"/>
    <w:link w:val="Titre5"/>
    <w:rsid w:val="00684C5B"/>
    <w:rPr>
      <w:rFonts w:eastAsia="SimSun"/>
      <w:b/>
      <w:bCs/>
      <w:sz w:val="24"/>
    </w:rPr>
  </w:style>
  <w:style w:type="paragraph" w:styleId="Paragraphedeliste">
    <w:name w:val="List Paragraph"/>
    <w:basedOn w:val="Normal"/>
    <w:uiPriority w:val="34"/>
    <w:rsid w:val="0085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GIMELLI</dc:creator>
  <cp:keywords/>
  <dc:description/>
  <cp:lastModifiedBy>Pierre GIMELLI</cp:lastModifiedBy>
  <cp:revision>2</cp:revision>
  <cp:lastPrinted>2009-12-11T19:15:00Z</cp:lastPrinted>
  <dcterms:created xsi:type="dcterms:W3CDTF">2023-03-14T15:49:00Z</dcterms:created>
  <dcterms:modified xsi:type="dcterms:W3CDTF">2023-03-14T16:11:00Z</dcterms:modified>
</cp:coreProperties>
</file>